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Yeni Türk Dili Doktora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Abuzer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TEMEL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Eski Türk Dili Doktora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p w:rsidR="001C4458" w:rsidRPr="00405CF0" w:rsidRDefault="001C4458" w:rsidP="001C4458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Hatice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TEKLER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Ayşenur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ÖZCANLI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Eski Türk Edebiyatı Doktora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844"/>
        <w:gridCol w:w="1035"/>
        <w:gridCol w:w="1727"/>
        <w:gridCol w:w="1405"/>
        <w:gridCol w:w="1551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Murad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CANBOLAT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Eyyup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ÇELİK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KESKİN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ATA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2.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Ercan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KORKMAZ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Mahmut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ASLAN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3.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PINARBAŞI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Yeni Türk </w:t>
      </w:r>
      <w:proofErr w:type="gramStart"/>
      <w:r w:rsidRPr="00405CF0">
        <w:rPr>
          <w:b/>
          <w:bCs/>
          <w:sz w:val="22"/>
          <w:szCs w:val="22"/>
        </w:rPr>
        <w:t>Edebiyatı  Doktora</w:t>
      </w:r>
      <w:proofErr w:type="gramEnd"/>
      <w:r w:rsidRPr="00405CF0">
        <w:rPr>
          <w:b/>
          <w:bCs/>
          <w:sz w:val="22"/>
          <w:szCs w:val="22"/>
        </w:rPr>
        <w:t xml:space="preserve">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  <w:r w:rsidRPr="00405CF0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805"/>
        <w:gridCol w:w="1038"/>
        <w:gridCol w:w="1732"/>
        <w:gridCol w:w="1431"/>
        <w:gridCol w:w="1563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Aslı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DEMİR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Nermin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KİREZLİ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Cansu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YASAV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Nuray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ATALAY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Yedek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Türk Halk Edebiyatı Doktora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  <w:r w:rsidRPr="00405CF0">
        <w:rPr>
          <w:b/>
          <w:bCs/>
          <w:sz w:val="22"/>
          <w:szCs w:val="22"/>
        </w:rPr>
        <w:t>.</w:t>
      </w:r>
      <w:r w:rsidRPr="00405CF0"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098"/>
        <w:gridCol w:w="1984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3098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984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İlayda</w:t>
            </w:r>
          </w:p>
        </w:tc>
        <w:tc>
          <w:tcPr>
            <w:tcW w:w="309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984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Anıl Can</w:t>
            </w:r>
          </w:p>
        </w:tc>
        <w:tc>
          <w:tcPr>
            <w:tcW w:w="309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1984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Türk Halk Bilimi Doktora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Mine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AYAN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Yeni Türk </w:t>
      </w:r>
      <w:proofErr w:type="gramStart"/>
      <w:r w:rsidRPr="00405CF0">
        <w:rPr>
          <w:b/>
          <w:bCs/>
          <w:sz w:val="22"/>
          <w:szCs w:val="22"/>
        </w:rPr>
        <w:t>Dili  Yüksek</w:t>
      </w:r>
      <w:proofErr w:type="gramEnd"/>
      <w:r w:rsidRPr="00405CF0">
        <w:rPr>
          <w:b/>
          <w:bCs/>
          <w:sz w:val="22"/>
          <w:szCs w:val="22"/>
        </w:rPr>
        <w:t xml:space="preserve">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6"/>
        <w:gridCol w:w="1033"/>
        <w:gridCol w:w="1718"/>
        <w:gridCol w:w="1437"/>
        <w:gridCol w:w="1566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Çiğdem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Ahu Kevser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5C55DC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Rumeysa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KILINÇ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Mustafa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ÇOBAN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5C55DC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2.Yedek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Nur Gizem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SAĞLAM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Emre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BAKICI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5C55DC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3.Yedek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Ülger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YİĞİT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Yeşim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OCAKÇI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5C55DC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4.Yedek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Eski Türk </w:t>
      </w:r>
      <w:proofErr w:type="gramStart"/>
      <w:r w:rsidRPr="00405CF0">
        <w:rPr>
          <w:b/>
          <w:bCs/>
          <w:sz w:val="22"/>
          <w:szCs w:val="22"/>
        </w:rPr>
        <w:t>Dili  Yüksek</w:t>
      </w:r>
      <w:proofErr w:type="gramEnd"/>
      <w:r w:rsidRPr="00405CF0">
        <w:rPr>
          <w:b/>
          <w:bCs/>
          <w:sz w:val="22"/>
          <w:szCs w:val="22"/>
        </w:rPr>
        <w:t xml:space="preserve">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36"/>
        <w:gridCol w:w="1035"/>
        <w:gridCol w:w="1706"/>
        <w:gridCol w:w="1411"/>
        <w:gridCol w:w="1572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Mehmet Orhan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ÇETİNDAĞ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Celal Deniz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ERTUÇ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Tuba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GÜNEŞ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Orhan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YARAR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5C55DC">
              <w:rPr>
                <w:b/>
                <w:bCs/>
                <w:sz w:val="22"/>
                <w:szCs w:val="22"/>
              </w:rPr>
              <w:t>2.Yedek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Eski Türk Edebiyatı Yüksek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542"/>
        <w:gridCol w:w="932"/>
        <w:gridCol w:w="1135"/>
        <w:gridCol w:w="1842"/>
        <w:gridCol w:w="1347"/>
      </w:tblGrid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5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Gökhan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GÜNDOĞDU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Seyfullah Mustafa</w:t>
            </w:r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PALAS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Kübra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ZANBAK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Deniz</w:t>
            </w:r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MIHÇI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2. Yedek</w:t>
            </w:r>
          </w:p>
        </w:tc>
      </w:tr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Zerrin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TÜRK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Tülay</w:t>
            </w:r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MİZMİZLİOĞLU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3. Yedek</w:t>
            </w:r>
          </w:p>
        </w:tc>
      </w:tr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Ali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POLAT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Melikşah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EBREM</w:t>
            </w:r>
          </w:p>
        </w:tc>
        <w:tc>
          <w:tcPr>
            <w:tcW w:w="1592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4. Yedek</w:t>
            </w:r>
          </w:p>
        </w:tc>
      </w:tr>
      <w:tr w:rsidR="001C4458" w:rsidRPr="00405CF0" w:rsidTr="00307324"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Hakan</w:t>
            </w:r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UÇKAN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169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:rsidR="001C4458" w:rsidRPr="00405CF0" w:rsidRDefault="001C4458" w:rsidP="00307324">
            <w:pPr>
              <w:rPr>
                <w:sz w:val="22"/>
                <w:szCs w:val="22"/>
              </w:rPr>
            </w:pPr>
          </w:p>
        </w:tc>
      </w:tr>
      <w:tr w:rsidR="001C4458" w:rsidRPr="00405CF0" w:rsidTr="00307324">
        <w:trPr>
          <w:gridAfter w:val="3"/>
          <w:wAfter w:w="4219" w:type="dxa"/>
        </w:trPr>
        <w:tc>
          <w:tcPr>
            <w:tcW w:w="175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İsminur</w:t>
            </w:r>
            <w:proofErr w:type="spellEnd"/>
          </w:p>
        </w:tc>
        <w:tc>
          <w:tcPr>
            <w:tcW w:w="3028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DALKILIÇ</w:t>
            </w:r>
          </w:p>
        </w:tc>
        <w:tc>
          <w:tcPr>
            <w:tcW w:w="992" w:type="dxa"/>
            <w:shd w:val="clear" w:color="auto" w:fill="auto"/>
          </w:tcPr>
          <w:p w:rsidR="001C4458" w:rsidRPr="00405CF0" w:rsidRDefault="001C4458" w:rsidP="00307324">
            <w:pPr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left="3399" w:right="-157" w:firstLine="141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Yeni Türk Edebiyatı Yüksek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97"/>
        <w:gridCol w:w="1038"/>
        <w:gridCol w:w="1739"/>
        <w:gridCol w:w="1430"/>
        <w:gridCol w:w="1561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Emine Dilara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Tekin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Gökhan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b/>
                <w:bCs/>
                <w:color w:val="000000"/>
                <w:sz w:val="22"/>
                <w:szCs w:val="22"/>
              </w:rPr>
              <w:t>Sevde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b/>
                <w:bCs/>
                <w:color w:val="000000"/>
                <w:sz w:val="22"/>
                <w:szCs w:val="22"/>
              </w:rPr>
              <w:t>Gülpak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Aslı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Taşdemir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2.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Tarık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Nohut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Hilal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Yücel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3.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Sinan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Özer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Ülkü Nisa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Daloğlu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4. Yedek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left="3399" w:right="-157" w:firstLine="141"/>
        <w:rPr>
          <w:b/>
          <w:bCs/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Türk </w:t>
      </w:r>
      <w:proofErr w:type="gramStart"/>
      <w:r w:rsidRPr="00405CF0">
        <w:rPr>
          <w:b/>
          <w:bCs/>
          <w:sz w:val="22"/>
          <w:szCs w:val="22"/>
        </w:rPr>
        <w:t>Halk  Edebiyatı</w:t>
      </w:r>
      <w:proofErr w:type="gramEnd"/>
      <w:r w:rsidRPr="00405CF0">
        <w:rPr>
          <w:b/>
          <w:bCs/>
          <w:sz w:val="22"/>
          <w:szCs w:val="22"/>
        </w:rPr>
        <w:t xml:space="preserve"> Yüksek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96"/>
        <w:gridCol w:w="1035"/>
        <w:gridCol w:w="1743"/>
        <w:gridCol w:w="1429"/>
        <w:gridCol w:w="1553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Rojda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GÜNEŞ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Sevgi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KARACA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1.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Makbule Nur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KÜÇÜK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Haticenur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EROL GÜLPEK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2.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Burçin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KILIÇ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Burhan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AKIL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1C4458" w:rsidRPr="00405CF0" w:rsidRDefault="001C4458" w:rsidP="00307324">
            <w:pPr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3. Yedek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Manolya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UZER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Türk Halk Bilimi Yüksek Lisans </w:t>
      </w:r>
      <w:proofErr w:type="spellStart"/>
      <w:r w:rsidRPr="00405CF0">
        <w:rPr>
          <w:b/>
          <w:bCs/>
          <w:sz w:val="22"/>
          <w:szCs w:val="22"/>
        </w:rPr>
        <w:t>Prog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Ayşe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GÜLTUTAN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DÖLEK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Emine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PORSUK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  <w:r w:rsidRPr="00405CF0">
        <w:rPr>
          <w:b/>
          <w:bCs/>
          <w:sz w:val="22"/>
          <w:szCs w:val="22"/>
        </w:rPr>
        <w:t xml:space="preserve">Türk dili ve Edebiyatı ABD Tezsiz Yüksek Lisans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02"/>
        <w:gridCol w:w="1066"/>
        <w:gridCol w:w="1831"/>
        <w:gridCol w:w="1467"/>
        <w:gridCol w:w="1192"/>
      </w:tblGrid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Murat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Sergen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BOZOĞLAN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Haci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ERTOĞRUL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Büşra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KORKUSUZ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Münevver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BAKIRHAN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Elif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SÜZER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Hatice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DANIŞOĞLU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Gamze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ERDEN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Fikret Nur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GÜNŞEN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Deniz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MIHÇI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Bermal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KABAMAKLI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Gülay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YENER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Ahmet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KAYA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Yağmur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TÜRK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c>
          <w:tcPr>
            <w:tcW w:w="1830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Faruk</w:t>
            </w:r>
          </w:p>
        </w:tc>
        <w:tc>
          <w:tcPr>
            <w:tcW w:w="1902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TATAR</w:t>
            </w:r>
          </w:p>
        </w:tc>
        <w:tc>
          <w:tcPr>
            <w:tcW w:w="1066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  <w:tc>
          <w:tcPr>
            <w:tcW w:w="1831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Kahraman</w:t>
            </w:r>
          </w:p>
        </w:tc>
        <w:tc>
          <w:tcPr>
            <w:tcW w:w="1467" w:type="dxa"/>
            <w:shd w:val="clear" w:color="auto" w:fill="auto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KURT</w:t>
            </w:r>
          </w:p>
        </w:tc>
        <w:tc>
          <w:tcPr>
            <w:tcW w:w="1192" w:type="dxa"/>
            <w:shd w:val="clear" w:color="auto" w:fill="auto"/>
          </w:tcPr>
          <w:p w:rsidR="001C4458" w:rsidRPr="00405CF0" w:rsidRDefault="001C4458" w:rsidP="00307324">
            <w:pPr>
              <w:jc w:val="center"/>
              <w:rPr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sz w:val="22"/>
          <w:szCs w:val="22"/>
        </w:rPr>
      </w:pPr>
    </w:p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  <w:r w:rsidRPr="00405CF0">
        <w:rPr>
          <w:b/>
          <w:bCs/>
          <w:sz w:val="22"/>
          <w:szCs w:val="22"/>
        </w:rPr>
        <w:t>Türk Dili ve Edebiyatı ABD Yabancı Uyruklu Sonuçları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C4458" w:rsidRPr="00405CF0" w:rsidTr="00307324">
        <w:trPr>
          <w:trHeight w:val="289"/>
        </w:trPr>
        <w:tc>
          <w:tcPr>
            <w:tcW w:w="8505" w:type="dxa"/>
            <w:gridSpan w:val="3"/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color w:val="000000"/>
                <w:sz w:val="22"/>
                <w:szCs w:val="22"/>
              </w:rPr>
              <w:t>Yeni Türk Dili (Tezli Y. Lisans)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rPr>
          <w:trHeight w:val="278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Mohammad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Nader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HABIBI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Heba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SHEIKH ALKASSABİN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Emel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ABDURRAHMAN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76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Khadija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RAMİL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1.Yedek</w:t>
            </w:r>
          </w:p>
        </w:tc>
      </w:tr>
      <w:tr w:rsidR="001C4458" w:rsidRPr="00405CF0" w:rsidTr="00307324">
        <w:trPr>
          <w:trHeight w:val="255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Mohamad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BALAJAN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2.Yedek</w:t>
            </w:r>
          </w:p>
        </w:tc>
      </w:tr>
    </w:tbl>
    <w:p w:rsidR="001C4458" w:rsidRPr="00405CF0" w:rsidRDefault="001C4458" w:rsidP="001C4458">
      <w:pPr>
        <w:rPr>
          <w:sz w:val="22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C4458" w:rsidRPr="00405CF0" w:rsidTr="00307324">
        <w:trPr>
          <w:trHeight w:val="278"/>
        </w:trPr>
        <w:tc>
          <w:tcPr>
            <w:tcW w:w="8505" w:type="dxa"/>
            <w:gridSpan w:val="3"/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5CF0">
              <w:rPr>
                <w:b/>
                <w:color w:val="000000"/>
                <w:sz w:val="22"/>
                <w:szCs w:val="22"/>
              </w:rPr>
              <w:t>Türk Halk Edebiyatı (Tezli Y. Lisans)</w:t>
            </w:r>
          </w:p>
        </w:tc>
      </w:tr>
      <w:tr w:rsidR="001C4458" w:rsidRPr="00405CF0" w:rsidTr="00307324">
        <w:trPr>
          <w:trHeight w:val="278"/>
        </w:trPr>
        <w:tc>
          <w:tcPr>
            <w:tcW w:w="2835" w:type="dxa"/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835" w:type="dxa"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C4458" w:rsidRPr="00405CF0" w:rsidRDefault="001C4458" w:rsidP="003073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5CF0">
              <w:rPr>
                <w:b/>
                <w:color w:val="000000"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rPr>
          <w:trHeight w:val="278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Cihan</w:t>
            </w:r>
          </w:p>
        </w:tc>
        <w:tc>
          <w:tcPr>
            <w:tcW w:w="2835" w:type="dxa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ŞEYHAHMED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Maryam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Mohammed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Ghafour</w:t>
            </w:r>
            <w:proofErr w:type="spellEnd"/>
          </w:p>
        </w:tc>
        <w:tc>
          <w:tcPr>
            <w:tcW w:w="2835" w:type="dxa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KADAK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 xml:space="preserve">Taha </w:t>
            </w:r>
            <w:proofErr w:type="spellStart"/>
            <w:r w:rsidRPr="00405CF0">
              <w:rPr>
                <w:color w:val="000000"/>
                <w:sz w:val="22"/>
                <w:szCs w:val="22"/>
              </w:rPr>
              <w:t>Mawlood</w:t>
            </w:r>
            <w:proofErr w:type="spellEnd"/>
            <w:r w:rsidRPr="00405CF0">
              <w:rPr>
                <w:color w:val="000000"/>
                <w:sz w:val="22"/>
                <w:szCs w:val="22"/>
              </w:rPr>
              <w:t xml:space="preserve"> Taha</w:t>
            </w:r>
          </w:p>
        </w:tc>
        <w:tc>
          <w:tcPr>
            <w:tcW w:w="2835" w:type="dxa"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TAHA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Yedek</w:t>
            </w:r>
          </w:p>
        </w:tc>
      </w:tr>
    </w:tbl>
    <w:p w:rsidR="001C4458" w:rsidRPr="00405CF0" w:rsidRDefault="001C4458" w:rsidP="001C4458">
      <w:pPr>
        <w:rPr>
          <w:sz w:val="22"/>
          <w:szCs w:val="22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C4458" w:rsidRPr="00405CF0" w:rsidTr="00307324">
        <w:trPr>
          <w:trHeight w:val="27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5CF0">
              <w:rPr>
                <w:b/>
                <w:color w:val="000000"/>
                <w:sz w:val="22"/>
                <w:szCs w:val="22"/>
              </w:rPr>
              <w:t>Yeni Türk Edebiyatı  (Tezli Y. Lisans)</w:t>
            </w:r>
          </w:p>
        </w:tc>
      </w:tr>
      <w:tr w:rsidR="001C4458" w:rsidRPr="00405CF0" w:rsidTr="00307324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58" w:rsidRPr="00405CF0" w:rsidRDefault="001C4458" w:rsidP="00307324">
            <w:pPr>
              <w:jc w:val="center"/>
              <w:rPr>
                <w:b/>
                <w:sz w:val="22"/>
                <w:szCs w:val="22"/>
              </w:rPr>
            </w:pPr>
            <w:r w:rsidRPr="00405CF0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58" w:rsidRPr="00405CF0" w:rsidRDefault="001C4458" w:rsidP="003073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5CF0">
              <w:rPr>
                <w:b/>
                <w:color w:val="000000"/>
                <w:sz w:val="22"/>
                <w:szCs w:val="22"/>
              </w:rPr>
              <w:t>Sonuç</w:t>
            </w:r>
          </w:p>
        </w:tc>
      </w:tr>
      <w:tr w:rsidR="001C4458" w:rsidRPr="00405CF0" w:rsidTr="00307324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t>Laıla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MUHYEDIN EBDULRAHMAN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sz w:val="22"/>
                <w:szCs w:val="22"/>
              </w:rPr>
              <w:t>Kabul</w:t>
            </w:r>
          </w:p>
        </w:tc>
      </w:tr>
      <w:tr w:rsidR="001C4458" w:rsidRPr="00405CF0" w:rsidTr="00307324">
        <w:trPr>
          <w:trHeight w:val="2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5CF0">
              <w:rPr>
                <w:color w:val="000000"/>
                <w:sz w:val="22"/>
                <w:szCs w:val="22"/>
              </w:rPr>
              <w:lastRenderedPageBreak/>
              <w:t>Madına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color w:val="000000"/>
                <w:sz w:val="22"/>
                <w:szCs w:val="22"/>
              </w:rPr>
            </w:pPr>
            <w:r w:rsidRPr="00405CF0">
              <w:rPr>
                <w:color w:val="000000"/>
                <w:sz w:val="22"/>
                <w:szCs w:val="22"/>
              </w:rPr>
              <w:t>NURZHAN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58" w:rsidRPr="00405CF0" w:rsidRDefault="001C4458" w:rsidP="003073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5CF0">
              <w:rPr>
                <w:b/>
                <w:bCs/>
                <w:color w:val="000000"/>
                <w:sz w:val="22"/>
                <w:szCs w:val="22"/>
              </w:rPr>
              <w:t>Yedek</w:t>
            </w:r>
          </w:p>
        </w:tc>
      </w:tr>
    </w:tbl>
    <w:p w:rsidR="001C4458" w:rsidRPr="00405CF0" w:rsidRDefault="001C4458" w:rsidP="001C4458">
      <w:pPr>
        <w:pStyle w:val="NormalWeb"/>
        <w:spacing w:before="0" w:beforeAutospacing="0" w:after="0" w:afterAutospacing="0"/>
        <w:ind w:right="-157"/>
        <w:jc w:val="both"/>
        <w:rPr>
          <w:b/>
          <w:bCs/>
          <w:sz w:val="22"/>
          <w:szCs w:val="22"/>
        </w:rPr>
      </w:pPr>
    </w:p>
    <w:p w:rsidR="00724FFA" w:rsidRDefault="00724FFA">
      <w:bookmarkStart w:id="0" w:name="_GoBack"/>
      <w:bookmarkEnd w:id="0"/>
    </w:p>
    <w:sectPr w:rsidR="007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50"/>
    <w:rsid w:val="001C4458"/>
    <w:rsid w:val="00711450"/>
    <w:rsid w:val="00724FFA"/>
    <w:rsid w:val="009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5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  <w:style w:type="paragraph" w:styleId="NormalWeb">
    <w:name w:val="Normal (Web)"/>
    <w:basedOn w:val="Normal"/>
    <w:link w:val="NormalWebChar"/>
    <w:rsid w:val="001C4458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1C4458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58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02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99502E"/>
    <w:pPr>
      <w:keepNext/>
      <w:outlineLvl w:val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99502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02E"/>
    <w:rPr>
      <w:rFonts w:ascii="Arial" w:hAnsi="Arial" w:cs="Arial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99502E"/>
    <w:rPr>
      <w:rFonts w:ascii="Arial" w:hAnsi="Arial" w:cs="Arial"/>
      <w:b/>
      <w:bCs/>
      <w:lang w:val="en-US"/>
    </w:rPr>
  </w:style>
  <w:style w:type="character" w:customStyle="1" w:styleId="Balk6Char">
    <w:name w:val="Başlık 6 Char"/>
    <w:basedOn w:val="VarsaylanParagrafYazTipi"/>
    <w:link w:val="Balk6"/>
    <w:rsid w:val="0099502E"/>
    <w:rPr>
      <w:b/>
      <w:bCs/>
      <w:sz w:val="22"/>
      <w:szCs w:val="22"/>
      <w:lang w:val="en-US"/>
    </w:rPr>
  </w:style>
  <w:style w:type="paragraph" w:styleId="NormalWeb">
    <w:name w:val="Normal (Web)"/>
    <w:basedOn w:val="Normal"/>
    <w:link w:val="NormalWebChar"/>
    <w:rsid w:val="001C4458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1C4458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2</cp:revision>
  <dcterms:created xsi:type="dcterms:W3CDTF">2021-09-10T13:21:00Z</dcterms:created>
  <dcterms:modified xsi:type="dcterms:W3CDTF">2021-09-10T13:21:00Z</dcterms:modified>
</cp:coreProperties>
</file>